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08" w:rsidRDefault="00176608" w:rsidP="0017660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3142">
        <w:rPr>
          <w:rFonts w:ascii="Times New Roman" w:hAnsi="Times New Roman"/>
          <w:b/>
          <w:sz w:val="24"/>
          <w:szCs w:val="24"/>
        </w:rPr>
        <w:t>Аннотация основн</w:t>
      </w:r>
      <w:r>
        <w:rPr>
          <w:rFonts w:ascii="Times New Roman" w:hAnsi="Times New Roman"/>
          <w:b/>
          <w:sz w:val="24"/>
          <w:szCs w:val="24"/>
        </w:rPr>
        <w:t>ой общеобразовательной программы</w:t>
      </w:r>
      <w:r w:rsidRPr="00043142">
        <w:rPr>
          <w:rFonts w:ascii="Times New Roman" w:hAnsi="Times New Roman"/>
          <w:b/>
          <w:sz w:val="24"/>
          <w:szCs w:val="24"/>
        </w:rPr>
        <w:t xml:space="preserve"> </w:t>
      </w:r>
    </w:p>
    <w:p w:rsidR="00C80F9D" w:rsidRDefault="00176608" w:rsidP="0017660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среднего</w:t>
      </w:r>
      <w:r w:rsidRPr="00043142">
        <w:rPr>
          <w:rFonts w:ascii="Times New Roman" w:hAnsi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b/>
          <w:sz w:val="24"/>
          <w:szCs w:val="24"/>
        </w:rPr>
        <w:t>МА</w:t>
      </w:r>
      <w:r w:rsidRPr="00043142">
        <w:rPr>
          <w:rFonts w:ascii="Times New Roman" w:hAnsi="Times New Roman"/>
          <w:b/>
          <w:sz w:val="24"/>
          <w:szCs w:val="24"/>
        </w:rPr>
        <w:t>ОУ СОШ № 5 г</w:t>
      </w:r>
      <w:proofErr w:type="gramStart"/>
      <w:r w:rsidRPr="00043142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043142">
        <w:rPr>
          <w:rFonts w:ascii="Times New Roman" w:hAnsi="Times New Roman"/>
          <w:b/>
          <w:sz w:val="24"/>
          <w:szCs w:val="24"/>
        </w:rPr>
        <w:t>уймазы</w:t>
      </w:r>
    </w:p>
    <w:p w:rsidR="00176608" w:rsidRPr="00176608" w:rsidRDefault="00176608" w:rsidP="0017660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80F9D" w:rsidRDefault="00C80F9D" w:rsidP="00176608">
      <w:pPr>
        <w:spacing w:line="240" w:lineRule="auto"/>
        <w:ind w:left="26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образовательная программа среднего общего образования Муниципального автономного общеобразовательного учреждения средней общеобразовательной школы № 5 города Туймазы (далее МАОУ СОШ № 5 г. Туймазы) разработана на основе Федерального закона Российской Федерации от 29.12.2012 № 273-ФЗ «Об образовании в Российской Федерации» с изменениями и дополнениями; </w:t>
      </w:r>
      <w:proofErr w:type="gramStart"/>
      <w:r>
        <w:rPr>
          <w:rFonts w:ascii="Times New Roman" w:eastAsia="Times New Roman" w:hAnsi="Times New Roman"/>
          <w:sz w:val="24"/>
        </w:rPr>
        <w:t>в соответствии с требованиями Федерального государственного образовательного стандарта среднего общего образования (с учетом изменений и дополнений, внесенных в ФГОС СОО Приказами Министерства образования и науки Российской Федерации от 29 декабря 2014 г. № 1645 и от 31 декабря 2015 г. № 1578, № 613 от 29 июля 2017 г.) к структуре ООП СОО, определяет цели, задачи, планируемые результаты, содержание и организацию образовательного процесса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при получении среднего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  <w:proofErr w:type="gramEnd"/>
      <w:r>
        <w:rPr>
          <w:rFonts w:ascii="Times New Roman" w:eastAsia="Times New Roman" w:hAnsi="Times New Roman"/>
          <w:sz w:val="24"/>
        </w:rPr>
        <w:t xml:space="preserve"> ООП СОО МАОУ СОШ № 5 г. Туймазы </w:t>
      </w:r>
      <w:proofErr w:type="gramStart"/>
      <w:r>
        <w:rPr>
          <w:rFonts w:ascii="Times New Roman" w:eastAsia="Times New Roman" w:hAnsi="Times New Roman"/>
          <w:sz w:val="24"/>
        </w:rPr>
        <w:t>создана</w:t>
      </w:r>
      <w:proofErr w:type="gramEnd"/>
      <w:r>
        <w:rPr>
          <w:rFonts w:ascii="Times New Roman" w:eastAsia="Times New Roman" w:hAnsi="Times New Roman"/>
          <w:sz w:val="24"/>
        </w:rPr>
        <w:t xml:space="preserve">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 города и региона, материальных, кадровых возможностей школы. Программа направлена на воспитание и социализацию обучающихся, их самоидентификацию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ООП СОО МАОУ СОШ № 5 г. Туймазы.</w:t>
      </w:r>
    </w:p>
    <w:p w:rsidR="00C80F9D" w:rsidRPr="00176608" w:rsidRDefault="00C80F9D" w:rsidP="00176608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Цели и задачи реализации основной образовательной программы среднего общего образования</w:t>
      </w:r>
    </w:p>
    <w:p w:rsidR="00C80F9D" w:rsidRDefault="00C80F9D" w:rsidP="00176608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Целями реализации </w:t>
      </w:r>
      <w:r>
        <w:rPr>
          <w:rFonts w:ascii="Times New Roman" w:eastAsia="Times New Roman" w:hAnsi="Times New Roman"/>
          <w:sz w:val="24"/>
        </w:rPr>
        <w:t>основной образовательной программы среднего общего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образования МАОУ СОШ № 5 г. Туймазы являются:</w:t>
      </w:r>
    </w:p>
    <w:p w:rsidR="00C80F9D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 xml:space="preserve">становление и развитие личности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в ее самобытности и уникальности,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осознание собственной индивидуальности, появление жизненных планов, готовность к самоопределению;</w:t>
      </w:r>
    </w:p>
    <w:p w:rsidR="00176608" w:rsidRDefault="00C80F9D" w:rsidP="00176608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  </w:t>
      </w:r>
      <w:r>
        <w:rPr>
          <w:rFonts w:ascii="Times New Roman" w:eastAsia="Times New Roman" w:hAnsi="Times New Roman"/>
          <w:sz w:val="24"/>
        </w:rPr>
        <w:t>достижение    выпускниками    планируемых    результатов:    компетенций    и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компетентностей,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определяемых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личностными,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семейными,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общественными,</w:t>
      </w:r>
      <w:bookmarkStart w:id="0" w:name="page7"/>
      <w:bookmarkEnd w:id="0"/>
    </w:p>
    <w:p w:rsidR="00C80F9D" w:rsidRPr="00176608" w:rsidRDefault="00176608" w:rsidP="00176608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C80F9D">
        <w:rPr>
          <w:rFonts w:ascii="Times New Roman" w:eastAsia="Times New Roman" w:hAnsi="Times New Roman"/>
          <w:sz w:val="24"/>
        </w:rPr>
        <w:t xml:space="preserve">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</w:t>
      </w:r>
      <w:r w:rsidR="00C80F9D">
        <w:rPr>
          <w:rFonts w:ascii="Times New Roman" w:eastAsia="Times New Roman" w:hAnsi="Times New Roman"/>
        </w:rPr>
        <w:t>здоровья</w:t>
      </w:r>
      <w:r w:rsidR="00C80F9D">
        <w:rPr>
          <w:rFonts w:ascii="Times New Roman" w:eastAsia="Times New Roman" w:hAnsi="Times New Roman"/>
          <w:sz w:val="24"/>
        </w:rPr>
        <w:t>.</w:t>
      </w:r>
    </w:p>
    <w:p w:rsidR="00C80F9D" w:rsidRPr="00176608" w:rsidRDefault="00C80F9D" w:rsidP="00176608">
      <w:pPr>
        <w:spacing w:after="0" w:line="240" w:lineRule="auto"/>
        <w:ind w:left="98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Достижение поставленных целей предусматривает решение следующих </w:t>
      </w:r>
      <w:r>
        <w:rPr>
          <w:rFonts w:ascii="Times New Roman" w:eastAsia="Times New Roman" w:hAnsi="Times New Roman"/>
          <w:b/>
          <w:sz w:val="24"/>
        </w:rPr>
        <w:t>основных</w:t>
      </w:r>
      <w:r w:rsidR="00176608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задач</w:t>
      </w:r>
      <w:r>
        <w:rPr>
          <w:rFonts w:ascii="Times New Roman" w:eastAsia="Times New Roman" w:hAnsi="Times New Roman"/>
          <w:sz w:val="24"/>
        </w:rPr>
        <w:t>:</w:t>
      </w:r>
    </w:p>
    <w:p w:rsidR="00C80F9D" w:rsidRPr="00176608" w:rsidRDefault="00C80F9D" w:rsidP="00176608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  </w:t>
      </w:r>
      <w:r>
        <w:rPr>
          <w:rFonts w:ascii="Times New Roman" w:eastAsia="Times New Roman" w:hAnsi="Times New Roman"/>
          <w:sz w:val="24"/>
        </w:rPr>
        <w:t xml:space="preserve">формирование российской гражданской идентичности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сохранение и развитие культурного разнообразия и языкового наследия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C80F9D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обеспечение равных возможностей получения качественного среднего общего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образования;</w:t>
      </w:r>
    </w:p>
    <w:p w:rsidR="00C80F9D" w:rsidRDefault="00C80F9D" w:rsidP="00176608">
      <w:pPr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– </w:t>
      </w:r>
      <w:r>
        <w:rPr>
          <w:rFonts w:ascii="Times New Roman" w:eastAsia="Times New Roman" w:hAnsi="Times New Roman"/>
          <w:sz w:val="24"/>
        </w:rPr>
        <w:t>обеспечение достижения обучающимися образовательных результатов в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обеспечение реализации бесплатного образования на уровне среднего общего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  <w:proofErr w:type="gramEnd"/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установление требований к воспитанию и социализации обучающихся,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их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самоидентификации посредством личностно и общественно значимой деятельности,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обеспечение преемственности основных образовательных программ начального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общего, основного общего, среднего общего образования;</w:t>
      </w:r>
    </w:p>
    <w:p w:rsidR="00C80F9D" w:rsidRPr="00176608" w:rsidRDefault="00C80F9D" w:rsidP="00176608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  </w:t>
      </w:r>
      <w:r>
        <w:rPr>
          <w:rFonts w:ascii="Times New Roman" w:eastAsia="Times New Roman" w:hAnsi="Times New Roman"/>
          <w:sz w:val="24"/>
        </w:rPr>
        <w:t>развитие государственно-общественного управления в образовании;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 xml:space="preserve">формирование основ оценки результатов освоения </w:t>
      </w:r>
      <w:proofErr w:type="gramStart"/>
      <w:r>
        <w:rPr>
          <w:rFonts w:ascii="Times New Roman" w:eastAsia="Times New Roman" w:hAnsi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</w:rPr>
        <w:t xml:space="preserve"> основной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образовательной программы, деятельности педагогических работников школы;</w:t>
      </w:r>
    </w:p>
    <w:p w:rsid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создание условий для развития и самореализации обучающихся,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для формирования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здорового, безопасного и экологически целесообразного образа жизни обучающихся.</w:t>
      </w:r>
    </w:p>
    <w:p w:rsidR="00176608" w:rsidRDefault="00176608" w:rsidP="00176608">
      <w:pPr>
        <w:spacing w:line="240" w:lineRule="auto"/>
        <w:ind w:firstLine="260"/>
        <w:jc w:val="both"/>
        <w:rPr>
          <w:rFonts w:ascii="Times New Roman" w:eastAsia="Times New Roman" w:hAnsi="Times New Roman"/>
          <w:b/>
          <w:sz w:val="24"/>
        </w:rPr>
      </w:pPr>
    </w:p>
    <w:p w:rsidR="00C80F9D" w:rsidRPr="00176608" w:rsidRDefault="00176608" w:rsidP="00176608">
      <w:pPr>
        <w:spacing w:after="0" w:line="240" w:lineRule="auto"/>
        <w:ind w:firstLine="2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Принципы </w:t>
      </w:r>
      <w:r w:rsidR="00C80F9D">
        <w:rPr>
          <w:rFonts w:ascii="Times New Roman" w:eastAsia="Times New Roman" w:hAnsi="Times New Roman"/>
          <w:b/>
          <w:sz w:val="24"/>
        </w:rPr>
        <w:t xml:space="preserve"> и подходы к формированию основной образовательной программы среднего общего образования</w:t>
      </w:r>
    </w:p>
    <w:p w:rsidR="00C80F9D" w:rsidRDefault="00C80F9D" w:rsidP="00176608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Методологической основой ФГОС СОО является </w:t>
      </w:r>
      <w:proofErr w:type="spellStart"/>
      <w:r>
        <w:rPr>
          <w:rFonts w:ascii="Times New Roman" w:eastAsia="Times New Roman" w:hAnsi="Times New Roman"/>
          <w:sz w:val="24"/>
        </w:rPr>
        <w:t>системно-деятельностный</w:t>
      </w:r>
      <w:proofErr w:type="spellEnd"/>
      <w:r>
        <w:rPr>
          <w:rFonts w:ascii="Times New Roman" w:eastAsia="Times New Roman" w:hAnsi="Times New Roman"/>
          <w:sz w:val="24"/>
        </w:rPr>
        <w:t xml:space="preserve"> подход, который предполагает: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 xml:space="preserve">формирование готовности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к саморазвитию и непрерывному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образованию;</w:t>
      </w:r>
    </w:p>
    <w:p w:rsidR="00C80F9D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проектирование и конструирование развивающей образовательной среды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организации, осуществляющей образовательную деятельность;</w:t>
      </w:r>
    </w:p>
    <w:p w:rsidR="00C80F9D" w:rsidRPr="00176608" w:rsidRDefault="00C80F9D" w:rsidP="00176608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  </w:t>
      </w:r>
      <w:r>
        <w:rPr>
          <w:rFonts w:ascii="Times New Roman" w:eastAsia="Times New Roman" w:hAnsi="Times New Roman"/>
          <w:sz w:val="24"/>
        </w:rPr>
        <w:t xml:space="preserve">активную учебно-познавательную деятельность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176608" w:rsidRDefault="00C80F9D" w:rsidP="00176608">
      <w:pPr>
        <w:spacing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построение образовательной деятельности с учетом индивидуальных, возрастных,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психологических, физиологических особенностей и здоровья обучающихся.</w:t>
      </w:r>
    </w:p>
    <w:p w:rsidR="00C80F9D" w:rsidRPr="00176608" w:rsidRDefault="00C80F9D" w:rsidP="00176608">
      <w:pPr>
        <w:spacing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образовательная программа МАОУ СОШ № 5 г. Туймазы формируется на основе </w:t>
      </w:r>
      <w:proofErr w:type="spellStart"/>
      <w:r>
        <w:rPr>
          <w:rFonts w:ascii="Times New Roman" w:eastAsia="Times New Roman" w:hAnsi="Times New Roman"/>
          <w:sz w:val="24"/>
        </w:rPr>
        <w:t>системно-деятельностного</w:t>
      </w:r>
      <w:proofErr w:type="spellEnd"/>
      <w:r>
        <w:rPr>
          <w:rFonts w:ascii="Times New Roman" w:eastAsia="Times New Roman" w:hAnsi="Times New Roman"/>
          <w:sz w:val="24"/>
        </w:rPr>
        <w:t xml:space="preserve"> подхода. </w:t>
      </w:r>
      <w:proofErr w:type="gramStart"/>
      <w:r>
        <w:rPr>
          <w:rFonts w:ascii="Times New Roman" w:eastAsia="Times New Roman" w:hAnsi="Times New Roman"/>
          <w:sz w:val="24"/>
        </w:rPr>
        <w:t>В связи с этим личностное, социальное, познавательное развитие обучающихся определяется характером организации их деятельности, в первую очередь учебной, а процесс функционирования школы, отраженный в основной образовательной программе (ООП СОО), рассматривается как совокупность следующих взаимосвязанных компонентов: цели образования; содержания образования на уровне среднего общего образования; форм, методов, средств реализации этого содержания (технологии преподавания, освоения, обучения);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субъектов системы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образования</w:t>
      </w:r>
      <w:r>
        <w:rPr>
          <w:rFonts w:ascii="Times New Roman" w:eastAsia="Times New Roman" w:hAnsi="Times New Roman"/>
          <w:sz w:val="24"/>
        </w:rPr>
        <w:tab/>
        <w:t>(педагогов,</w:t>
      </w:r>
      <w:r>
        <w:rPr>
          <w:rFonts w:ascii="Times New Roman" w:eastAsia="Times New Roman" w:hAnsi="Times New Roman"/>
          <w:sz w:val="24"/>
        </w:rPr>
        <w:tab/>
        <w:t>обучающихся,</w:t>
      </w:r>
      <w:r>
        <w:rPr>
          <w:rFonts w:ascii="Times New Roman" w:eastAsia="Times New Roman" w:hAnsi="Times New Roman"/>
          <w:sz w:val="24"/>
        </w:rPr>
        <w:tab/>
        <w:t>их</w:t>
      </w:r>
      <w:r>
        <w:rPr>
          <w:rFonts w:ascii="Times New Roman" w:eastAsia="Times New Roman" w:hAnsi="Times New Roman"/>
          <w:sz w:val="24"/>
        </w:rPr>
        <w:tab/>
        <w:t>родителей</w:t>
      </w:r>
      <w:r>
        <w:rPr>
          <w:rFonts w:ascii="Times New Roman" w:eastAsia="Times New Roman" w:hAnsi="Times New Roman"/>
        </w:rPr>
        <w:tab/>
      </w:r>
      <w:r w:rsidR="00176608">
        <w:rPr>
          <w:rFonts w:ascii="Times New Roman" w:eastAsia="Times New Roman" w:hAnsi="Times New Roman"/>
          <w:sz w:val="24"/>
        </w:rPr>
        <w:t xml:space="preserve">(законных </w:t>
      </w:r>
      <w:r>
        <w:rPr>
          <w:rFonts w:ascii="Times New Roman" w:eastAsia="Times New Roman" w:hAnsi="Times New Roman"/>
          <w:sz w:val="24"/>
        </w:rPr>
        <w:t>представит</w:t>
      </w:r>
      <w:r w:rsidR="00176608">
        <w:rPr>
          <w:rFonts w:ascii="Times New Roman" w:eastAsia="Times New Roman" w:hAnsi="Times New Roman"/>
          <w:sz w:val="24"/>
        </w:rPr>
        <w:t>елей</w:t>
      </w:r>
      <w:r>
        <w:rPr>
          <w:rFonts w:ascii="Times New Roman" w:eastAsia="Times New Roman" w:hAnsi="Times New Roman"/>
          <w:sz w:val="24"/>
        </w:rPr>
        <w:t>);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материальной базы как средства системы образования, в том числе с учетом принципа преемственности начального общего, основного общего, среднего общего, который может быть реализован как через содержание, так и через формы, средства, технологии, методы и приемы работы.</w:t>
      </w:r>
      <w:proofErr w:type="gramEnd"/>
    </w:p>
    <w:p w:rsidR="00C80F9D" w:rsidRPr="00176608" w:rsidRDefault="00C80F9D" w:rsidP="00176608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Основная образовательная программа МАОУ СОШ № 5 г. Туймазы при конструировании и осуществлении образовательной деятельности ориентируется на личность как цель, субъект, результат и главный критерий эффективности, на создание соответствующих условий для саморазвития творческого потенциала личности.</w:t>
      </w:r>
    </w:p>
    <w:p w:rsidR="00176608" w:rsidRDefault="00C80F9D" w:rsidP="00176608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Осуществление принципа индивидуально-дифференцированного подхода позволяет создать оптимальные условия для реализации потенциальных возможностей каждого обучающегося.</w:t>
      </w:r>
      <w:bookmarkStart w:id="1" w:name="page9"/>
      <w:bookmarkEnd w:id="1"/>
      <w:r w:rsidR="00176608">
        <w:rPr>
          <w:rFonts w:ascii="Times New Roman" w:eastAsia="Times New Roman" w:hAnsi="Times New Roman"/>
          <w:sz w:val="24"/>
        </w:rPr>
        <w:t xml:space="preserve"> </w:t>
      </w:r>
    </w:p>
    <w:p w:rsidR="00C80F9D" w:rsidRPr="00176608" w:rsidRDefault="00C80F9D" w:rsidP="00176608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Основная образовательная программа формируется с учетом психолого-педагогических особенностей развития детей 15–18 лет, связанных: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с формированием у обучающихся системы значимых социальных и межличностных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отношений, ценностно-смысловых установок, отражающих личностные и гражданские позиции в деятельности, ценностных ориентаций, мировоззрения как системы обобщенных представлений о мире в целом, об окружающей действительности, других людях и самом себе, готовности руководствоваться ими в деятельности;</w:t>
      </w:r>
      <w:proofErr w:type="gramEnd"/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с переходом от учебных действий,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характерных для основной школы и связанных с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овладением учебной деятельностью в единстве </w:t>
      </w:r>
      <w:proofErr w:type="spellStart"/>
      <w:r>
        <w:rPr>
          <w:rFonts w:ascii="Times New Roman" w:eastAsia="Times New Roman" w:hAnsi="Times New Roman"/>
          <w:sz w:val="24"/>
        </w:rPr>
        <w:t>мотивационно-смыслового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операционно</w:t>
      </w:r>
      <w:proofErr w:type="spellEnd"/>
      <w:r>
        <w:rPr>
          <w:rFonts w:ascii="Times New Roman" w:eastAsia="Times New Roman" w:hAnsi="Times New Roman"/>
          <w:sz w:val="24"/>
        </w:rPr>
        <w:t>-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технического</w:t>
      </w:r>
      <w:proofErr w:type="gramEnd"/>
      <w:r>
        <w:rPr>
          <w:rFonts w:ascii="Times New Roman" w:eastAsia="Times New Roman" w:hAnsi="Times New Roman"/>
          <w:sz w:val="24"/>
        </w:rPr>
        <w:t xml:space="preserve"> компонентов, к учебно-профессиональной деятельности, реализующей профессиональные и личностные устремления обучающихся. Ведущее место у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на уровне среднего общего образования занимают мотивы, связанные с самоопределением и подготовкой к самостоятельной жизни, с дальнейшим образованием и самообразованием. Эти мотивы приобретают личностный смысл и становятся действенными</w:t>
      </w:r>
      <w:r>
        <w:rPr>
          <w:rFonts w:ascii="Times New Roman" w:eastAsia="Times New Roman" w:hAnsi="Times New Roman"/>
          <w:sz w:val="28"/>
        </w:rPr>
        <w:t>;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с освоением видов деятельности по получению нового знания в рамках учебного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предмета, его преобразованию и применению в учебных, учебно-проектных и социально-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проектных ситуациях, с появлением интереса к теоретическим проблемам, к способам познания и учения, к самостоятельному поиску учебно-теоретических проблем, способности к построению индивидуальной образовательной траектории;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 xml:space="preserve">с формированием у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научного типа мышления,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овладением научной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терминологией, ключевыми понятиями, методами и приемами;</w:t>
      </w:r>
    </w:p>
    <w:p w:rsidR="00C80F9D" w:rsidRPr="00176608" w:rsidRDefault="00C80F9D" w:rsidP="00176608">
      <w:pPr>
        <w:spacing w:after="0" w:line="240" w:lineRule="auto"/>
        <w:ind w:left="260" w:firstLine="2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4"/>
        </w:rPr>
        <w:t>с самостоятельным приобретением идентичности;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повышением требовательности к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самому себе; углублением самооценки; </w:t>
      </w:r>
      <w:proofErr w:type="spellStart"/>
      <w:r>
        <w:rPr>
          <w:rFonts w:ascii="Times New Roman" w:eastAsia="Times New Roman" w:hAnsi="Times New Roman"/>
          <w:sz w:val="24"/>
        </w:rPr>
        <w:t>бóльшим</w:t>
      </w:r>
      <w:proofErr w:type="spellEnd"/>
      <w:r>
        <w:rPr>
          <w:rFonts w:ascii="Times New Roman" w:eastAsia="Times New Roman" w:hAnsi="Times New Roman"/>
          <w:sz w:val="24"/>
        </w:rPr>
        <w:t xml:space="preserve"> реализмом в формировании целей и стремлении к тем или иным ролям; ростом устойчивости к фрустрациям; усилением потребности влиять на других людей.</w:t>
      </w:r>
    </w:p>
    <w:p w:rsidR="00C80F9D" w:rsidRPr="00176608" w:rsidRDefault="00C80F9D" w:rsidP="00176608">
      <w:pPr>
        <w:spacing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Переход обучающегося в старшую школу совпадает с первым периодом юности, или первым периодом зрелости, который отличается сложностью становления личностных черт. Центральным психологическим новообразованием юношеского возраста является предварительное самоопределение, построение жизненных планов на будущее,</w:t>
      </w:r>
      <w:r w:rsidR="0017660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формирование идентичности и устойчивого образа «Я». Направленность личности в юношеском возрасте характеризуется ее ценностными ориентациями, интересами, отношениями, установками, мотивами, переходом от подросткового возраста к самостоятельной взрослой жизни. К этому периоду фактически завершается становлени</w:t>
      </w:r>
      <w:r w:rsidR="00176608">
        <w:rPr>
          <w:rFonts w:ascii="Times New Roman" w:eastAsia="Times New Roman" w:hAnsi="Times New Roman"/>
          <w:sz w:val="24"/>
        </w:rPr>
        <w:t>е основных</w:t>
      </w:r>
      <w:r>
        <w:rPr>
          <w:rFonts w:ascii="Times New Roman" w:eastAsia="Times New Roman" w:hAnsi="Times New Roman"/>
          <w:sz w:val="24"/>
        </w:rPr>
        <w:t xml:space="preserve"> биологических и психологических функций, необходимых взрослому человеку для полноценного существования. Социальное и личностное самоопределение в данном возрасте предполагает не столько эмансипацию от взрослых, сколько четкую ориентировку и определение своего места во взрослом мире.</w:t>
      </w:r>
    </w:p>
    <w:p w:rsidR="00C80F9D" w:rsidRPr="00176608" w:rsidRDefault="00C80F9D" w:rsidP="00176608">
      <w:pPr>
        <w:spacing w:line="240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образовательная программа МАОУ СОШ № 5 г. Туймазы формируется с учетом принципа демократизации, который обеспечивает формирование и развитие демократической культуры всех участников образовательных отношений на основе сотрудничества, сотворчества, личной </w:t>
      </w:r>
      <w:proofErr w:type="gramStart"/>
      <w:r>
        <w:rPr>
          <w:rFonts w:ascii="Times New Roman" w:eastAsia="Times New Roman" w:hAnsi="Times New Roman"/>
          <w:sz w:val="24"/>
        </w:rPr>
        <w:t>ответственности</w:t>
      </w:r>
      <w:proofErr w:type="gramEnd"/>
      <w:r>
        <w:rPr>
          <w:rFonts w:ascii="Times New Roman" w:eastAsia="Times New Roman" w:hAnsi="Times New Roman"/>
          <w:sz w:val="24"/>
        </w:rPr>
        <w:t xml:space="preserve"> в том числе через развитие </w:t>
      </w:r>
      <w:r>
        <w:rPr>
          <w:rFonts w:ascii="Times New Roman" w:eastAsia="Times New Roman" w:hAnsi="Times New Roman"/>
          <w:sz w:val="24"/>
        </w:rPr>
        <w:lastRenderedPageBreak/>
        <w:t>органов государственно-общественного управления школы (Наблюдательный совет, Совет родителей, Совет обучающихся).</w:t>
      </w:r>
    </w:p>
    <w:p w:rsidR="00C80F9D" w:rsidRDefault="00C80F9D" w:rsidP="00176608">
      <w:pPr>
        <w:spacing w:line="24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Основная образовательная программа МАОУ СОШ № 5 г. Туймазы формируется в соответствии с требованиями ФГОС СОО и с учетом индивидуальных особенностей, потребностей и </w:t>
      </w:r>
      <w:proofErr w:type="gramStart"/>
      <w:r>
        <w:rPr>
          <w:rFonts w:ascii="Times New Roman" w:eastAsia="Times New Roman" w:hAnsi="Times New Roman"/>
          <w:sz w:val="24"/>
        </w:rPr>
        <w:t>запросов</w:t>
      </w:r>
      <w:proofErr w:type="gramEnd"/>
      <w:r>
        <w:rPr>
          <w:rFonts w:ascii="Times New Roman" w:eastAsia="Times New Roman" w:hAnsi="Times New Roman"/>
          <w:sz w:val="24"/>
        </w:rPr>
        <w:t xml:space="preserve"> обучающихся и их родителей (законных представителей) при получении среднего общего образования, включая образовательные потребности обучающихся с ограниченными возможностями здоровья и инвалидов,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образования, профессиональной деятельности и успешной социализации</w:t>
      </w:r>
      <w:r>
        <w:rPr>
          <w:rFonts w:ascii="Times New Roman" w:eastAsia="Times New Roman" w:hAnsi="Times New Roman"/>
          <w:sz w:val="28"/>
        </w:rPr>
        <w:t>.</w:t>
      </w:r>
    </w:p>
    <w:p w:rsidR="00C80F9D" w:rsidRPr="00176608" w:rsidRDefault="00C80F9D" w:rsidP="00176608">
      <w:pPr>
        <w:spacing w:line="240" w:lineRule="auto"/>
        <w:ind w:left="98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Общая характеристика основной образовательной программы</w:t>
      </w:r>
    </w:p>
    <w:p w:rsidR="00C80F9D" w:rsidRPr="00176608" w:rsidRDefault="00C80F9D" w:rsidP="00176608">
      <w:pPr>
        <w:spacing w:line="240" w:lineRule="auto"/>
        <w:ind w:left="980"/>
        <w:jc w:val="both"/>
        <w:rPr>
          <w:rFonts w:ascii="Times New Roman" w:eastAsia="Times New Roman" w:hAnsi="Times New Roman"/>
          <w:sz w:val="24"/>
        </w:rPr>
      </w:pPr>
      <w:bookmarkStart w:id="2" w:name="page11"/>
      <w:bookmarkEnd w:id="2"/>
      <w:r>
        <w:rPr>
          <w:rFonts w:ascii="Times New Roman" w:eastAsia="Times New Roman" w:hAnsi="Times New Roman"/>
          <w:sz w:val="24"/>
        </w:rPr>
        <w:t>Программа содержит три раздела: целевой, содержательный и организационный.</w:t>
      </w:r>
    </w:p>
    <w:p w:rsidR="00C80F9D" w:rsidRDefault="00176608" w:rsidP="00176608">
      <w:pPr>
        <w:tabs>
          <w:tab w:val="left" w:pos="2060"/>
          <w:tab w:val="left" w:pos="2960"/>
          <w:tab w:val="left" w:pos="4320"/>
          <w:tab w:val="left" w:pos="5200"/>
          <w:tab w:val="left" w:pos="6620"/>
          <w:tab w:val="left" w:pos="7400"/>
          <w:tab w:val="left" w:pos="836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Целевой </w:t>
      </w:r>
      <w:r w:rsidR="00C80F9D">
        <w:rPr>
          <w:rFonts w:ascii="Times New Roman" w:eastAsia="Times New Roman" w:hAnsi="Times New Roman"/>
          <w:b/>
          <w:i/>
          <w:sz w:val="24"/>
          <w:szCs w:val="24"/>
        </w:rPr>
        <w:t>раздел</w:t>
      </w:r>
      <w:r>
        <w:rPr>
          <w:rFonts w:ascii="Times New Roman" w:eastAsia="Times New Roman" w:hAnsi="Times New Roman"/>
          <w:sz w:val="24"/>
          <w:szCs w:val="24"/>
        </w:rPr>
        <w:t xml:space="preserve"> определяет общее </w:t>
      </w:r>
      <w:r w:rsidR="00C80F9D">
        <w:rPr>
          <w:rFonts w:ascii="Times New Roman" w:eastAsia="Times New Roman" w:hAnsi="Times New Roman"/>
          <w:sz w:val="24"/>
          <w:szCs w:val="24"/>
        </w:rPr>
        <w:t>назначение,</w:t>
      </w:r>
      <w:r w:rsidR="00C80F9D">
        <w:rPr>
          <w:rFonts w:ascii="Times New Roman" w:eastAsia="Times New Roman" w:hAnsi="Times New Roman"/>
          <w:sz w:val="24"/>
          <w:szCs w:val="24"/>
        </w:rPr>
        <w:tab/>
        <w:t>цели,</w:t>
      </w:r>
      <w:r w:rsidR="00C80F9D">
        <w:rPr>
          <w:rFonts w:ascii="Times New Roman" w:eastAsia="Times New Roman" w:hAnsi="Times New Roman"/>
          <w:sz w:val="24"/>
          <w:szCs w:val="24"/>
        </w:rPr>
        <w:tab/>
        <w:t>задачи,</w:t>
      </w:r>
      <w:r w:rsidR="00C80F9D">
        <w:rPr>
          <w:rFonts w:ascii="Times New Roman" w:eastAsia="Times New Roman" w:hAnsi="Times New Roman"/>
          <w:sz w:val="24"/>
          <w:szCs w:val="24"/>
        </w:rPr>
        <w:tab/>
        <w:t>планируемые</w:t>
      </w:r>
      <w:r>
        <w:rPr>
          <w:rFonts w:ascii="Times New Roman" w:eastAsia="Times New Roman" w:hAnsi="Times New Roman"/>
          <w:sz w:val="24"/>
          <w:szCs w:val="24"/>
        </w:rPr>
        <w:t xml:space="preserve"> результаты</w:t>
      </w:r>
      <w:r>
        <w:rPr>
          <w:rFonts w:ascii="Times New Roman" w:eastAsia="Times New Roman" w:hAnsi="Times New Roman"/>
          <w:sz w:val="24"/>
          <w:szCs w:val="24"/>
        </w:rPr>
        <w:tab/>
        <w:t>реализации</w:t>
      </w:r>
      <w:r>
        <w:rPr>
          <w:rFonts w:ascii="Times New Roman" w:eastAsia="Times New Roman" w:hAnsi="Times New Roman"/>
          <w:sz w:val="24"/>
          <w:szCs w:val="24"/>
        </w:rPr>
        <w:tab/>
        <w:t>основной образовательной</w:t>
      </w:r>
      <w:r>
        <w:rPr>
          <w:rFonts w:ascii="Times New Roman" w:eastAsia="Times New Roman" w:hAnsi="Times New Roman"/>
          <w:sz w:val="24"/>
          <w:szCs w:val="24"/>
        </w:rPr>
        <w:tab/>
        <w:t>программы,</w:t>
      </w:r>
      <w:r>
        <w:rPr>
          <w:rFonts w:ascii="Times New Roman" w:eastAsia="Times New Roman" w:hAnsi="Times New Roman"/>
          <w:sz w:val="24"/>
          <w:szCs w:val="24"/>
        </w:rPr>
        <w:tab/>
        <w:t xml:space="preserve">а также </w:t>
      </w:r>
      <w:r w:rsidR="00C80F9D">
        <w:rPr>
          <w:rFonts w:ascii="Times New Roman" w:eastAsia="Times New Roman" w:hAnsi="Times New Roman"/>
          <w:sz w:val="24"/>
          <w:szCs w:val="24"/>
        </w:rPr>
        <w:t>способы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80F9D">
        <w:rPr>
          <w:rFonts w:ascii="Times New Roman" w:eastAsia="Times New Roman" w:hAnsi="Times New Roman"/>
          <w:sz w:val="24"/>
          <w:szCs w:val="24"/>
        </w:rPr>
        <w:t>оп</w:t>
      </w:r>
      <w:r>
        <w:rPr>
          <w:rFonts w:ascii="Times New Roman" w:eastAsia="Times New Roman" w:hAnsi="Times New Roman"/>
          <w:sz w:val="24"/>
          <w:szCs w:val="24"/>
        </w:rPr>
        <w:t>ределения</w:t>
      </w:r>
      <w:r>
        <w:rPr>
          <w:rFonts w:ascii="Times New Roman" w:eastAsia="Times New Roman" w:hAnsi="Times New Roman"/>
          <w:sz w:val="24"/>
          <w:szCs w:val="24"/>
        </w:rPr>
        <w:tab/>
        <w:t>достижения</w:t>
      </w:r>
      <w:r>
        <w:rPr>
          <w:rFonts w:ascii="Times New Roman" w:eastAsia="Times New Roman" w:hAnsi="Times New Roman"/>
          <w:sz w:val="24"/>
          <w:szCs w:val="24"/>
        </w:rPr>
        <w:tab/>
        <w:t>этих</w:t>
      </w:r>
      <w:r>
        <w:rPr>
          <w:rFonts w:ascii="Times New Roman" w:eastAsia="Times New Roman" w:hAnsi="Times New Roman"/>
          <w:sz w:val="24"/>
          <w:szCs w:val="24"/>
        </w:rPr>
        <w:tab/>
        <w:t xml:space="preserve">целей и результатов. Раздел включает: </w:t>
      </w:r>
      <w:r w:rsidR="00C80F9D">
        <w:rPr>
          <w:rFonts w:ascii="Times New Roman" w:eastAsia="Times New Roman" w:hAnsi="Times New Roman"/>
          <w:sz w:val="24"/>
          <w:szCs w:val="24"/>
        </w:rPr>
        <w:t>пояснительную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80F9D">
        <w:rPr>
          <w:rFonts w:ascii="Times New Roman" w:eastAsia="Times New Roman" w:hAnsi="Times New Roman"/>
          <w:sz w:val="24"/>
          <w:szCs w:val="24"/>
        </w:rPr>
        <w:t xml:space="preserve">записку; планируемые результаты освоения </w:t>
      </w:r>
      <w:proofErr w:type="gramStart"/>
      <w:r w:rsidR="00C80F9D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="00C80F9D">
        <w:rPr>
          <w:rFonts w:ascii="Times New Roman" w:eastAsia="Times New Roman" w:hAnsi="Times New Roman"/>
          <w:sz w:val="24"/>
          <w:szCs w:val="24"/>
        </w:rPr>
        <w:t xml:space="preserve"> основной образовательной программы; систему   оценки    результатов    освоения    основной    образовательной    программы. </w:t>
      </w:r>
    </w:p>
    <w:p w:rsidR="00C80F9D" w:rsidRDefault="00C80F9D" w:rsidP="00176608">
      <w:pPr>
        <w:spacing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i/>
          <w:sz w:val="24"/>
          <w:szCs w:val="24"/>
        </w:rPr>
        <w:t xml:space="preserve">Содержательный   раздел   </w:t>
      </w:r>
      <w:r>
        <w:rPr>
          <w:rFonts w:ascii="Times New Roman" w:eastAsia="Times New Roman" w:hAnsi="Times New Roman"/>
          <w:sz w:val="24"/>
          <w:szCs w:val="24"/>
        </w:rPr>
        <w:t>определяет   общее   содержание   среднего   общего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образования  и  включает  образовательные  программы,  ориентированные  на  достижение личностных, предметных и метапредметных результатов, в том числе: программу развития универсальных   учебных   действий   при   получении   среднего   общего   образования, включающую    формирование    компетенций    обучающихся    в    области    учебно-исследовательской и проектной деятельности; программы отдельных учебных предметов, курсов  и  курсов  внеурочной  деятельности;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программу  воспитания  обучающихся  при получении среднего общего образования, включающую такие направления, как духовно-нравственное развитие, воспитание обучающихся, их социализацию и профессиональную ориентацию, формирование экологической культуры, культуры здорового и безопасного образа жизни; программу коррекционной работы, включающую организацию работы с обучающимися с ОВЗ и инвалидами.</w:t>
      </w:r>
      <w:proofErr w:type="gramEnd"/>
    </w:p>
    <w:p w:rsidR="00C80F9D" w:rsidRDefault="00C80F9D" w:rsidP="00176608">
      <w:pPr>
        <w:spacing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Организационный раздел </w:t>
      </w:r>
      <w:r>
        <w:rPr>
          <w:rFonts w:ascii="Times New Roman" w:eastAsia="Times New Roman" w:hAnsi="Times New Roman"/>
          <w:sz w:val="24"/>
        </w:rPr>
        <w:t>определяет общие рамки организации образовательной</w:t>
      </w:r>
      <w:r>
        <w:rPr>
          <w:rFonts w:ascii="Times New Roman" w:eastAsia="Times New Roman" w:hAnsi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деятельности, а также механизмы реализации основной образовательной программы. Организационный раздел включает: учебный план среднего общего образования как один из основных механизмов реализации основной образовательной программы; план внеурочной деятельности, календарный учебный график; систему условий реализации основной образовательной программы в соответствии с требованиями Стандарта.</w:t>
      </w:r>
    </w:p>
    <w:p w:rsidR="00C80F9D" w:rsidRDefault="00C80F9D" w:rsidP="00176608">
      <w:pPr>
        <w:spacing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z w:val="24"/>
        </w:rPr>
        <w:tab/>
        <w:t>целях</w:t>
      </w:r>
      <w:r>
        <w:rPr>
          <w:rFonts w:ascii="Times New Roman" w:eastAsia="Times New Roman" w:hAnsi="Times New Roman"/>
          <w:sz w:val="24"/>
        </w:rPr>
        <w:tab/>
        <w:t>обеспечения</w:t>
      </w:r>
      <w:r>
        <w:rPr>
          <w:rFonts w:ascii="Times New Roman" w:eastAsia="Times New Roman" w:hAnsi="Times New Roman"/>
          <w:sz w:val="24"/>
        </w:rPr>
        <w:tab/>
        <w:t>индивидуальных потребностей</w:t>
      </w:r>
      <w:r>
        <w:rPr>
          <w:rFonts w:ascii="Times New Roman" w:eastAsia="Times New Roman" w:hAnsi="Times New Roman"/>
          <w:sz w:val="24"/>
        </w:rPr>
        <w:tab/>
        <w:t>обучающихся в основной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образовательной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программе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предусматриваются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учебные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предметы,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курсы,</w:t>
      </w:r>
      <w:bookmarkStart w:id="3" w:name="page12"/>
      <w:bookmarkEnd w:id="3"/>
      <w:r>
        <w:rPr>
          <w:rFonts w:ascii="Times New Roman" w:eastAsia="Times New Roman" w:hAnsi="Times New Roman"/>
          <w:sz w:val="24"/>
        </w:rPr>
        <w:t xml:space="preserve"> обеспечивающие различные интересы обучающихся, в том числе этнокультурные; внеурочная деятельность.</w:t>
      </w:r>
    </w:p>
    <w:p w:rsidR="00C80F9D" w:rsidRDefault="00C80F9D" w:rsidP="00176608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C80F9D" w:rsidRPr="00176608" w:rsidRDefault="00C80F9D" w:rsidP="0017660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программы среднего общего образования</w:t>
      </w:r>
    </w:p>
    <w:p w:rsidR="00C80F9D" w:rsidRPr="00176608" w:rsidRDefault="00C80F9D" w:rsidP="00176608">
      <w:pPr>
        <w:spacing w:line="240" w:lineRule="auto"/>
        <w:ind w:firstLine="968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ООП СОО МАОУ СОШ № 5 г. Туймазы адресована: - всем участникам образовательных отношений (учащимся 10-11-х классов, их родителям (законным представителям), педагогическим работникам организации, социальным партнерам) для регулирования отношений; - учащимся, их родителям (законным представителям) для информирования о целях, содержании, организации и предполагаемых результатах деятельности образовательной организации по достижению каждым обучающимся образовательных результатов на уровне среднего общего образования;</w:t>
      </w:r>
      <w:proofErr w:type="gramEnd"/>
      <w:r>
        <w:rPr>
          <w:rFonts w:ascii="Times New Roman" w:eastAsia="Times New Roman" w:hAnsi="Times New Roman"/>
          <w:sz w:val="24"/>
        </w:rPr>
        <w:t xml:space="preserve"> для конкретизации сферы ответственности за достижение результатов образовательной деятельности школы, обучающихся, их родителей (законных представителей); для определения возможностей и организации взаимодействия; - педагогическим работникам организации для единого понимания смыслов среднего общего образования, реализуемого в МАОУ СОШ № 5 г. Туймазы; а также в качестве ориентира в проектировании и реализации образовательной деятельности; административно-управленческому персоналу МАОУ СОШ № 5 г. Туймазы в качестве нормативного </w:t>
      </w:r>
      <w:proofErr w:type="gramStart"/>
      <w:r>
        <w:rPr>
          <w:rFonts w:ascii="Times New Roman" w:eastAsia="Times New Roman" w:hAnsi="Times New Roman"/>
          <w:sz w:val="24"/>
        </w:rPr>
        <w:t>основания координации деятельности педагогического коллектива школы</w:t>
      </w:r>
      <w:proofErr w:type="gramEnd"/>
      <w:r>
        <w:rPr>
          <w:rFonts w:ascii="Times New Roman" w:eastAsia="Times New Roman" w:hAnsi="Times New Roman"/>
          <w:sz w:val="24"/>
        </w:rPr>
        <w:t xml:space="preserve"> по выполнению требований к результатам и условиям освоения учащимися ООП СОО; для принятия управленческих решений на основе мониторинга освоения учащимися ООП СОО. Объем ООП СОО определяется в учебном плане среднего общего образования и плане внеурочной деятельности. </w:t>
      </w:r>
      <w:proofErr w:type="gramStart"/>
      <w:r>
        <w:rPr>
          <w:rFonts w:ascii="Times New Roman" w:eastAsia="Times New Roman" w:hAnsi="Times New Roman"/>
          <w:sz w:val="24"/>
        </w:rPr>
        <w:t xml:space="preserve">Основная образовательная программа ориентирована на становление личностных характеристик выпускника </w:t>
      </w:r>
      <w:r>
        <w:rPr>
          <w:rFonts w:ascii="Times New Roman" w:eastAsia="Times New Roman" w:hAnsi="Times New Roman"/>
          <w:b/>
          <w:i/>
          <w:sz w:val="24"/>
        </w:rPr>
        <w:t>(«</w:t>
      </w:r>
      <w:r>
        <w:rPr>
          <w:rFonts w:ascii="Times New Roman" w:eastAsia="Times New Roman" w:hAnsi="Times New Roman"/>
          <w:i/>
          <w:sz w:val="24"/>
        </w:rPr>
        <w:t>портрет выпускника школы»):</w:t>
      </w:r>
      <w:r>
        <w:rPr>
          <w:rFonts w:ascii="Times New Roman" w:eastAsia="Times New Roman" w:hAnsi="Times New Roman"/>
          <w:sz w:val="24"/>
        </w:rPr>
        <w:t xml:space="preserve"> любящий свой край и свою Родину, уважающий свой народ, его культуру и духовные традиции; 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  <w:proofErr w:type="gramEnd"/>
      <w:r>
        <w:rPr>
          <w:rFonts w:ascii="Times New Roman" w:eastAsia="Times New Roman" w:hAnsi="Times New Roman"/>
          <w:sz w:val="24"/>
        </w:rPr>
        <w:t xml:space="preserve"> 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 владеющий основами научных методов познания окружающего мира; мотивированный на творчество и инновационную деятельность; готовый к сотрудничеству, способный осуществлять учебно-исследовательскую, проектную и информационно-познавательную деятельность; </w:t>
      </w:r>
      <w:proofErr w:type="gramStart"/>
      <w:r>
        <w:rPr>
          <w:rFonts w:ascii="Times New Roman" w:eastAsia="Times New Roman" w:hAnsi="Times New Roman"/>
          <w:sz w:val="24"/>
        </w:rPr>
        <w:t>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человечеством; уважающий мнение других людей, умеющий вести конструктивный диалог, достигать взаимопонимания и успешно взаимодействовать; осознанно выполняющий и пропагандирующий правила здорового, безопасного и экологически целесообразного образа жизни; подготовленный к осознанному выбору профессии, понимающий значение профессиональной деятельности для человека и общества;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мотивированный</w:t>
      </w:r>
      <w:proofErr w:type="gramEnd"/>
      <w:r>
        <w:rPr>
          <w:rFonts w:ascii="Times New Roman" w:eastAsia="Times New Roman" w:hAnsi="Times New Roman"/>
          <w:sz w:val="24"/>
        </w:rPr>
        <w:t xml:space="preserve"> на образование и самообразование в течение всей своей жизни.</w:t>
      </w:r>
    </w:p>
    <w:p w:rsidR="00C80F9D" w:rsidRPr="00176608" w:rsidRDefault="00C80F9D" w:rsidP="00176608">
      <w:pPr>
        <w:spacing w:line="240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Подходы к организации внеурочной деятельности</w:t>
      </w:r>
    </w:p>
    <w:p w:rsidR="00C80F9D" w:rsidRDefault="00C80F9D" w:rsidP="00176608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Внеурочная</w:t>
      </w:r>
      <w:r>
        <w:rPr>
          <w:rFonts w:ascii="Times New Roman" w:eastAsia="Times New Roman" w:hAnsi="Times New Roman" w:cs="Times New Roman"/>
          <w:sz w:val="24"/>
        </w:rPr>
        <w:tab/>
        <w:t>деятельность</w:t>
      </w:r>
      <w:r>
        <w:rPr>
          <w:rFonts w:ascii="Times New Roman" w:eastAsia="Times New Roman" w:hAnsi="Times New Roman" w:cs="Times New Roman"/>
          <w:sz w:val="24"/>
        </w:rPr>
        <w:tab/>
        <w:t>в МАОУ СОШ № 5 г. Туймазы реализуется 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рамках </w:t>
      </w:r>
      <w:r>
        <w:rPr>
          <w:rFonts w:ascii="Times New Roman" w:eastAsia="Times New Roman" w:hAnsi="Times New Roman" w:cs="Times New Roman"/>
          <w:sz w:val="24"/>
        </w:rPr>
        <w:t>оптимизационной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модели,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предполагающей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оптимизацию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всех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внутренних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ресурсов образовательной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>организации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>внеурочной деятельности педагогических работников, обеспечивающих образовательную деятельность при получении среднего общего образования.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В рамках оптимизационной модели внеурочной деятельности используются следующие виды внеурочной деятельности: познавательная деятельность, </w:t>
      </w:r>
      <w:r>
        <w:rPr>
          <w:rFonts w:ascii="Times New Roman" w:eastAsia="Times New Roman" w:hAnsi="Times New Roman" w:cs="Times New Roman"/>
          <w:sz w:val="23"/>
        </w:rPr>
        <w:lastRenderedPageBreak/>
        <w:t>проблемно-ценностные общение, досугово-развлекательная деятельность (досуговое общение), художественное творчество, социальное партнерство (социально преобразующая добровольческая деятельность), спортивно-оздоровительная деятельность, туристско-краеведческая деятельность.</w:t>
      </w:r>
    </w:p>
    <w:p w:rsidR="00C80F9D" w:rsidRDefault="00C80F9D" w:rsidP="00176608">
      <w:pPr>
        <w:spacing w:line="240" w:lineRule="auto"/>
        <w:ind w:firstLine="720"/>
        <w:jc w:val="both"/>
        <w:rPr>
          <w:rFonts w:ascii="Times New Roman" w:eastAsia="Times New Roman" w:hAnsi="Times New Roman" w:cs="Arial"/>
          <w:sz w:val="20"/>
        </w:rPr>
      </w:pPr>
      <w:r>
        <w:rPr>
          <w:rFonts w:ascii="Times New Roman" w:eastAsia="Times New Roman" w:hAnsi="Times New Roman" w:cs="Times New Roman"/>
          <w:sz w:val="24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Школы; систему воспитательных мероприятий. 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000000" w:rsidRDefault="00176608" w:rsidP="00176608">
      <w:pPr>
        <w:spacing w:line="240" w:lineRule="auto"/>
        <w:jc w:val="both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hybridMultilevel"/>
    <w:tmpl w:val="464A0DC6"/>
    <w:lvl w:ilvl="0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decimal"/>
      <w:lvlText w:val=""/>
      <w:lvlJc w:val="center"/>
      <w:pPr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start w:val="33554432"/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>
      <w:startOverride w:val="33554432"/>
    </w:lvlOverride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F9D"/>
    <w:rsid w:val="00176608"/>
    <w:rsid w:val="00C8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76608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Times New Roman"/>
      <w:color w:val="000000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176608"/>
    <w:rPr>
      <w:rFonts w:ascii="Arial Unicode MS" w:eastAsia="Arial Unicode MS" w:hAnsi="Arial Unicode MS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5школа</dc:creator>
  <cp:keywords/>
  <dc:description/>
  <cp:lastModifiedBy>5школа</cp:lastModifiedBy>
  <cp:revision>2</cp:revision>
  <dcterms:created xsi:type="dcterms:W3CDTF">2021-10-26T03:28:00Z</dcterms:created>
  <dcterms:modified xsi:type="dcterms:W3CDTF">2021-10-26T04:05:00Z</dcterms:modified>
</cp:coreProperties>
</file>